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97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"/>
        <w:gridCol w:w="1175"/>
        <w:gridCol w:w="4315"/>
        <w:gridCol w:w="371"/>
        <w:gridCol w:w="244"/>
        <w:gridCol w:w="1193"/>
        <w:gridCol w:w="4402"/>
        <w:gridCol w:w="252"/>
      </w:tblGrid>
      <w:tr w:rsidR="00BB7C68" w:rsidTr="6107D020" w14:paraId="3969F906" w14:textId="77777777">
        <w:trPr>
          <w:gridBefore w:val="1"/>
          <w:gridAfter w:val="1"/>
          <w:wBefore w:w="18" w:type="dxa"/>
          <w:wAfter w:w="252" w:type="dxa"/>
        </w:trPr>
        <w:tc>
          <w:tcPr>
            <w:tcW w:w="1175" w:type="dxa"/>
            <w:tcMar/>
          </w:tcPr>
          <w:p w:rsidR="00BB7C68" w:rsidP="000559C2" w:rsidRDefault="00BB7C68" w14:paraId="5BADDD62" w14:textId="62244911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2FF397B7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5" w:type="dxa"/>
            <w:tcMar/>
          </w:tcPr>
          <w:p w:rsidR="00BB7C68" w:rsidP="00BB7C68" w:rsidRDefault="00BB7C68" w14:paraId="50683F46" w14:textId="16C4114C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4A50449C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12C6617C" w:rsidRDefault="00574BE8" w14:paraId="23BFF475" w14:textId="5002137B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12C6617C" w:rsidR="00574BE8">
              <w:rPr>
                <w:rFonts w:ascii="News706 BT" w:hAnsi="News706 BT"/>
                <w:b w:val="1"/>
                <w:bCs w:val="1"/>
                <w:sz w:val="28"/>
                <w:szCs w:val="28"/>
              </w:rPr>
              <w:t>July</w:t>
            </w:r>
            <w:r w:rsidRPr="12C6617C" w:rsidR="00BB7C68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  <w:tc>
          <w:tcPr>
            <w:tcW w:w="615" w:type="dxa"/>
            <w:gridSpan w:val="2"/>
            <w:tcMar/>
          </w:tcPr>
          <w:p w:rsidR="00BB7C68" w:rsidP="00BB7C68" w:rsidRDefault="00BB7C68" w14:paraId="1611FAA8" w14:textId="77777777"/>
        </w:tc>
        <w:tc>
          <w:tcPr>
            <w:tcW w:w="1193" w:type="dxa"/>
            <w:tcMar/>
          </w:tcPr>
          <w:p w:rsidR="00BB7C68" w:rsidP="00BB7C68" w:rsidRDefault="000559C2" w14:paraId="7B66C011" w14:textId="366E5FD0">
            <w:r w:rsidR="000559C2">
              <w:drawing>
                <wp:inline wp14:editId="6107D020" wp14:anchorId="435E7C7D">
                  <wp:extent cx="595424" cy="450703"/>
                  <wp:effectExtent l="0" t="0" r="0" b="6985"/>
                  <wp:docPr id="2" name="Picture 3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4"/>
                          <pic:cNvPicPr/>
                        </pic:nvPicPr>
                        <pic:blipFill>
                          <a:blip r:embed="R97d6f43adcd64be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Mar/>
          </w:tcPr>
          <w:p w:rsidR="00BB7C68" w:rsidP="00BB7C68" w:rsidRDefault="00BB7C68" w14:paraId="2E4752F6" w14:textId="64EC5174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014682EF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12C6617C" w:rsidRDefault="006812AA" w14:paraId="4AC9C3D1" w14:textId="6EC794F1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12C6617C" w:rsidR="006812AA">
              <w:rPr>
                <w:rFonts w:ascii="News706 BT" w:hAnsi="News706 BT"/>
                <w:b w:val="1"/>
                <w:bCs w:val="1"/>
                <w:sz w:val="28"/>
                <w:szCs w:val="28"/>
              </w:rPr>
              <w:t>Ju</w:t>
            </w:r>
            <w:r w:rsidRPr="12C6617C" w:rsidR="00574BE8">
              <w:rPr>
                <w:rFonts w:ascii="News706 BT" w:hAnsi="News706 BT"/>
                <w:b w:val="1"/>
                <w:bCs w:val="1"/>
                <w:sz w:val="28"/>
                <w:szCs w:val="28"/>
              </w:rPr>
              <w:t>ly</w:t>
            </w:r>
            <w:r w:rsidRPr="12C6617C" w:rsidR="00BB7C68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</w:tr>
      <w:tr w:rsidRPr="00F90794" w:rsidR="00CB1B12" w:rsidTr="6107D020" w14:paraId="687E6903" w14:textId="77777777">
        <w:tc>
          <w:tcPr>
            <w:tcW w:w="5879" w:type="dxa"/>
            <w:gridSpan w:val="4"/>
            <w:tcMar/>
          </w:tcPr>
          <w:p w:rsidRPr="00744E04" w:rsidR="00CB1B12" w:rsidP="00CB1B12" w:rsidRDefault="00CB1B12" w14:paraId="3C710E4F" w14:textId="77777777">
            <w:pPr>
              <w:spacing w:line="360" w:lineRule="auto"/>
              <w:rPr>
                <w:rFonts w:ascii="News706 BT" w:hAnsi="News706 BT"/>
                <w:b/>
                <w:bCs/>
                <w:color w:val="FF0000"/>
                <w:sz w:val="10"/>
                <w:szCs w:val="10"/>
              </w:rPr>
            </w:pPr>
          </w:p>
          <w:p w:rsidRPr="00744E04" w:rsidR="00CB1B12" w:rsidP="00AA790A" w:rsidRDefault="00CB1B12" w14:paraId="776BC958" w14:textId="3E145ED2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1.   Acts 21:15-34; Ps. 77:1-9; Prov. 18:9-10</w:t>
            </w:r>
          </w:p>
          <w:p w:rsidRPr="00744E04" w:rsidR="00CB1B12" w:rsidP="00AA790A" w:rsidRDefault="00CB1B12" w14:paraId="7D182B94" w14:textId="37BDBBFA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2.   Acts 21:35-22:22; Ps. 77:10-15; Prov. 18:11-12</w:t>
            </w:r>
          </w:p>
          <w:p w:rsidRPr="00744E04" w:rsidR="00CB1B12" w:rsidP="00AA790A" w:rsidRDefault="00CB1B12" w14:paraId="234CBB49" w14:textId="7C42F383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3.   Acts 22:23-23:11; Ps. 77:16-20; Prov. 18:13</w:t>
            </w:r>
          </w:p>
          <w:p w:rsidRPr="00744E04" w:rsidR="00CB1B12" w:rsidP="00AA790A" w:rsidRDefault="00CB1B12" w14:paraId="51B9B65C" w14:textId="70D58F35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4.   Acts 23:12-35; Ps. 78:1-7; Prov. 18:14-15</w:t>
            </w:r>
          </w:p>
          <w:p w:rsidRPr="00744E04" w:rsidR="00CB1B12" w:rsidP="00AA790A" w:rsidRDefault="00CB1B12" w14:paraId="5C95D544" w14:textId="68664222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5.   Acts 24; Ps. 78:8-14; Prov. 18:16-18</w:t>
            </w:r>
          </w:p>
          <w:p w:rsidRPr="00744E04" w:rsidR="00CB1B12" w:rsidP="00AA790A" w:rsidRDefault="00CB1B12" w14:paraId="7B23767A" w14:textId="330E63AF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6.   Acts 25; Ps. 78:15-20; Prov. 18:19</w:t>
            </w:r>
          </w:p>
          <w:p w:rsidRPr="00744E04" w:rsidR="00CB1B12" w:rsidP="00AA790A" w:rsidRDefault="00CB1B12" w14:paraId="1A85324A" w14:textId="37849A3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7.   Acts 26; Ps. 78:21-29; Prov. 18:20-21</w:t>
            </w:r>
          </w:p>
          <w:p w:rsidRPr="00744E04" w:rsidR="00CB1B12" w:rsidP="00AA790A" w:rsidRDefault="00CB1B12" w14:paraId="02E7000D" w14:textId="2D914211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8.   Acts 27:1-20; Ps. 78:30-35; Prov. 18:22</w:t>
            </w:r>
          </w:p>
          <w:p w:rsidRPr="00744E04" w:rsidR="00CB1B12" w:rsidP="00AA790A" w:rsidRDefault="00CB1B12" w14:paraId="72F9AAEB" w14:textId="5F4EB94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9.   Acts 27:21-44; Ps. 78:36-42; Prov. 18:23-24</w:t>
            </w:r>
          </w:p>
          <w:p w:rsidRPr="00744E04" w:rsidR="00CB1B12" w:rsidP="00AA790A" w:rsidRDefault="00CB1B12" w14:paraId="6F1EDC0D" w14:textId="2AE56235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10. Acts 28; Ps. 78:43-51; Prov. 19:1-3</w:t>
            </w:r>
          </w:p>
          <w:p w:rsidRPr="00744E04" w:rsidR="00CB1B12" w:rsidP="00AA790A" w:rsidRDefault="00CB1B12" w14:paraId="2FF3F64A" w14:textId="3FBD686C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11. Song. 1-2; Ps. 78:52-60; Prov. 19:4-5</w:t>
            </w:r>
          </w:p>
          <w:p w:rsidRPr="00744E04" w:rsidR="00CB1B12" w:rsidP="00AA790A" w:rsidRDefault="00CB1B12" w14:paraId="3D3C31BA" w14:textId="16FBEEF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12. Song. 3-4; Ps. 78:61-66; Prov. 19:6-7</w:t>
            </w:r>
          </w:p>
          <w:p w:rsidRPr="00744E04" w:rsidR="00CB1B12" w:rsidP="00AA790A" w:rsidRDefault="00CB1B12" w14:paraId="494C72EE" w14:textId="2555720B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13. Song. 5-6; Ps. 67-72; Prov. 19:8-9</w:t>
            </w:r>
          </w:p>
          <w:p w:rsidRPr="00744E04" w:rsidR="00CB1B12" w:rsidP="00AA790A" w:rsidRDefault="00CB1B12" w14:paraId="14E1DD72" w14:textId="6F52C1D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14. Song. 7-8; Ps. 79:1-8; Prov. 19:10-12</w:t>
            </w:r>
          </w:p>
          <w:p w:rsidRPr="00744E04" w:rsidR="00CB1B12" w:rsidP="00AA790A" w:rsidRDefault="00CB1B12" w14:paraId="37F90EBE" w14:textId="67EB1BAC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15. Rom. 1:1-17; Ps. 79:9-13; Prov. 19:13-14</w:t>
            </w:r>
          </w:p>
          <w:p w:rsidRPr="00744E04" w:rsidR="00CB1B12" w:rsidP="00AA790A" w:rsidRDefault="00CB1B12" w14:paraId="68B76EEE" w14:textId="6B151FD3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16. Rom. 1:18-32; Ps. 80:1-5; Prov. 19:15-16</w:t>
            </w:r>
          </w:p>
          <w:p w:rsidRPr="00744E04" w:rsidR="00CB1B12" w:rsidP="00AA790A" w:rsidRDefault="00CB1B12" w14:paraId="60278D7B" w14:textId="06D42782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17. Rom. 2; Ps. 80:6-11; Prov. 19:17</w:t>
            </w:r>
          </w:p>
          <w:p w:rsidRPr="00744E04" w:rsidR="00CB1B12" w:rsidP="00AA790A" w:rsidRDefault="00CB1B12" w14:paraId="686B8C89" w14:textId="09B4D585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18. Rom. 3:1-20; Ps. 80:12-19; Prov. 19:18-19</w:t>
            </w:r>
          </w:p>
          <w:p w:rsidRPr="00744E04" w:rsidR="00CB1B12" w:rsidP="00AA790A" w:rsidRDefault="00CB1B12" w14:paraId="00FB5058" w14:textId="44C68CE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19. Rom. 3:21-31; Ps. 81:1-7; Prov. 19:20-21</w:t>
            </w:r>
          </w:p>
          <w:p w:rsidRPr="00744E04" w:rsidR="00CB1B12" w:rsidP="00AA790A" w:rsidRDefault="00CB1B12" w14:paraId="4445FB03" w14:textId="4C1BD67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20. Rom. 4; Ps. 81:8-16; Prov. 19:22-23</w:t>
            </w:r>
          </w:p>
          <w:p w:rsidRPr="00744E04" w:rsidR="00CB1B12" w:rsidP="00AA790A" w:rsidRDefault="00CB1B12" w14:paraId="4BBB8106" w14:textId="59B70CE6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21. Rom. 5; Ps. 82; Prov. 19:24-25</w:t>
            </w:r>
          </w:p>
          <w:p w:rsidRPr="00744E04" w:rsidR="00CB1B12" w:rsidP="00AA790A" w:rsidRDefault="00CB1B12" w14:paraId="7351ADCD" w14:textId="6C1A40B0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22. Rom. 6; Ps. 83:1-8; Prov 19:26</w:t>
            </w:r>
          </w:p>
          <w:p w:rsidRPr="00744E04" w:rsidR="00CB1B12" w:rsidP="00AA790A" w:rsidRDefault="00CB1B12" w14:paraId="1F857D86" w14:textId="00084695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23. Rom. 7; Ps. 83:9-18; Prov. 19:27-29</w:t>
            </w:r>
          </w:p>
          <w:p w:rsidRPr="00744E04" w:rsidR="00CB1B12" w:rsidP="00AA790A" w:rsidRDefault="00CB1B12" w14:paraId="5F2D2E75" w14:textId="79884E3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24. Rom. 8:1-13; Ps. 84:1-8; Prov 20:1</w:t>
            </w:r>
          </w:p>
          <w:p w:rsidRPr="00744E04" w:rsidR="00CB1B12" w:rsidP="00AA790A" w:rsidRDefault="00CB1B12" w14:paraId="635C21DB" w14:textId="39AC7233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25. Rom. 8:14-30; Ps. 84:9-12; Prov. 20:2-3</w:t>
            </w:r>
          </w:p>
          <w:p w:rsidRPr="00744E04" w:rsidR="00CB1B12" w:rsidP="00AA790A" w:rsidRDefault="00CB1B12" w14:paraId="608BC937" w14:textId="6E608BE1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26. Rom. 8:31-9:9; Ps. 85:1-6; Prov. 20:4-6</w:t>
            </w:r>
          </w:p>
          <w:p w:rsidRPr="00744E04" w:rsidR="00CB1B12" w:rsidP="00AA790A" w:rsidRDefault="00CB1B12" w14:paraId="6DB32A14" w14:textId="7F26E3E0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27. Rom. 9:10-33; Ps. 85:7-13; Prov. 20:7</w:t>
            </w:r>
          </w:p>
          <w:p w:rsidRPr="00744E04" w:rsidR="00CB1B12" w:rsidP="00AA790A" w:rsidRDefault="00CB1B12" w14:paraId="0D623F13" w14:textId="6B648AD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28. Rom. 10; Ps. 86:1-8; Prov. 20:8-10</w:t>
            </w:r>
          </w:p>
          <w:p w:rsidRPr="00744E04" w:rsidR="00CB1B12" w:rsidP="00AA790A" w:rsidRDefault="00CB1B12" w14:paraId="3F3B1593" w14:textId="42CE8ECA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29. Rom. 11:1-15; Ps. 86:9-17; Prov. 20:11</w:t>
            </w:r>
          </w:p>
          <w:p w:rsidRPr="00744E04" w:rsidR="00CB1B12" w:rsidP="00AA790A" w:rsidRDefault="00CB1B12" w14:paraId="16503E31" w14:textId="0E7A18F4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744E04">
              <w:rPr>
                <w:rFonts w:ascii="News706 BT" w:hAnsi="News706 BT"/>
                <w:b/>
                <w:bCs/>
              </w:rPr>
              <w:t>30. Rom. 11:16-36; Ps. 87; Prov. 20:12</w:t>
            </w:r>
          </w:p>
          <w:p w:rsidRPr="00744E04" w:rsidR="00CB1B12" w:rsidP="00AA790A" w:rsidRDefault="00CB1B12" w14:paraId="2BCDEE02" w14:textId="59CAC470">
            <w:pPr>
              <w:spacing w:line="360" w:lineRule="auto"/>
              <w:ind w:left="360"/>
              <w:rPr>
                <w:rFonts w:ascii="News706 BT" w:hAnsi="News706 BT"/>
                <w:b/>
                <w:bCs/>
                <w:color w:val="FF0000"/>
              </w:rPr>
            </w:pPr>
            <w:r w:rsidRPr="00744E04">
              <w:rPr>
                <w:rFonts w:ascii="News706 BT" w:hAnsi="News706 BT"/>
                <w:b/>
                <w:bCs/>
              </w:rPr>
              <w:t>31. Rom. 12; Ps. 88:1-7; Prov. 20:13-15</w:t>
            </w:r>
          </w:p>
        </w:tc>
        <w:tc>
          <w:tcPr>
            <w:tcW w:w="244" w:type="dxa"/>
            <w:tcMar/>
          </w:tcPr>
          <w:p w:rsidRPr="00B47748" w:rsidR="00CB1B12" w:rsidP="00CB1B12" w:rsidRDefault="00CB1B12" w14:paraId="16307B86" w14:textId="77777777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3"/>
            <w:tcMar/>
          </w:tcPr>
          <w:p w:rsidRPr="00744E04" w:rsidR="00CB1B12" w:rsidP="00CB1B12" w:rsidRDefault="00CB1B12" w14:paraId="21F4912B" w14:textId="77777777">
            <w:pPr>
              <w:spacing w:line="360" w:lineRule="auto"/>
              <w:rPr>
                <w:rFonts w:ascii="News706 BT" w:hAnsi="News706 BT"/>
                <w:b/>
                <w:bCs/>
                <w:color w:val="FF0000"/>
                <w:sz w:val="10"/>
                <w:szCs w:val="10"/>
              </w:rPr>
            </w:pPr>
          </w:p>
          <w:p w:rsidRPr="00B47748" w:rsidR="00CB1B12" w:rsidP="00AA790A" w:rsidRDefault="00CB1B12" w14:paraId="3E71DCD0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47748">
              <w:rPr>
                <w:rFonts w:ascii="News706 BT" w:hAnsi="News706 BT"/>
                <w:b/>
                <w:bCs/>
              </w:rPr>
              <w:t>1.   Acts 21:15-34; Ps. 77:1-9; Prov. 18:9-10</w:t>
            </w:r>
          </w:p>
          <w:p w:rsidRPr="005B05F5" w:rsidR="00CB1B12" w:rsidP="00AA790A" w:rsidRDefault="00CB1B12" w14:paraId="3130E843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2.   Acts 21:35-22:22; Ps. 77:10-15; Prov. 18:11-12</w:t>
            </w:r>
          </w:p>
          <w:p w:rsidRPr="005B05F5" w:rsidR="00CB1B12" w:rsidP="00AA790A" w:rsidRDefault="00CB1B12" w14:paraId="3C4B1DDE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3.   Acts 22:23-23:11; Ps. 77:16-20; Prov. 18:13</w:t>
            </w:r>
          </w:p>
          <w:p w:rsidRPr="005B05F5" w:rsidR="00CB1B12" w:rsidP="00AA790A" w:rsidRDefault="00CB1B12" w14:paraId="28C5AB16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4.   Acts 23:12-35; Ps. 78:1-7; Prov. 18:14-15</w:t>
            </w:r>
          </w:p>
          <w:p w:rsidRPr="005B05F5" w:rsidR="00CB1B12" w:rsidP="00AA790A" w:rsidRDefault="00CB1B12" w14:paraId="424131E0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5.   Acts 24; Ps. 78:8-14; Prov. 18:16-18</w:t>
            </w:r>
          </w:p>
          <w:p w:rsidRPr="005B05F5" w:rsidR="00CB1B12" w:rsidP="00AA790A" w:rsidRDefault="00CB1B12" w14:paraId="5A2331C5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6.   Acts 25; Ps. 78:15-20; Prov. 18:19</w:t>
            </w:r>
          </w:p>
          <w:p w:rsidRPr="005B05F5" w:rsidR="00CB1B12" w:rsidP="00AA790A" w:rsidRDefault="00CB1B12" w14:paraId="133932C7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5B05F5">
              <w:rPr>
                <w:rFonts w:ascii="News706 BT" w:hAnsi="News706 BT"/>
                <w:b/>
                <w:bCs/>
              </w:rPr>
              <w:t>7.   Acts 26; Ps. 78:21-29; Prov. 18:20-21</w:t>
            </w:r>
          </w:p>
          <w:p w:rsidRPr="000E09D5" w:rsidR="00CB1B12" w:rsidP="00AA790A" w:rsidRDefault="00CB1B12" w14:paraId="145DB877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8.   Acts 27:1-20; Ps. 78:30-35; Prov. 18:22</w:t>
            </w:r>
          </w:p>
          <w:p w:rsidRPr="000E09D5" w:rsidR="00CB1B12" w:rsidP="00AA790A" w:rsidRDefault="00CB1B12" w14:paraId="6A7A5B3C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9.   Acts 27:21-44; Ps. 78:36-42; Prov. 18:23-24</w:t>
            </w:r>
          </w:p>
          <w:p w:rsidRPr="000E09D5" w:rsidR="00CB1B12" w:rsidP="00AA790A" w:rsidRDefault="00CB1B12" w14:paraId="730AFADD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10. Acts 28; Ps. 78:43-51; Prov. 19:1-3</w:t>
            </w:r>
          </w:p>
          <w:p w:rsidRPr="000E09D5" w:rsidR="00CB1B12" w:rsidP="00AA790A" w:rsidRDefault="00CB1B12" w14:paraId="0746E9F9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11. Song. 1-2; Ps. 78:52-60; Prov. 19:4-5</w:t>
            </w:r>
          </w:p>
          <w:p w:rsidRPr="000E09D5" w:rsidR="00CB1B12" w:rsidP="00AA790A" w:rsidRDefault="00CB1B12" w14:paraId="468AA855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12. Song. 3-4; Ps. 78:61-66; Prov. 19:6-7</w:t>
            </w:r>
          </w:p>
          <w:p w:rsidRPr="000E09D5" w:rsidR="00CB1B12" w:rsidP="00AA790A" w:rsidRDefault="00CB1B12" w14:paraId="5068AB88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E09D5">
              <w:rPr>
                <w:rFonts w:ascii="News706 BT" w:hAnsi="News706 BT"/>
                <w:b/>
                <w:bCs/>
              </w:rPr>
              <w:t>13. Song. 5-6; Ps. 67-72; Prov. 19:8-9</w:t>
            </w:r>
          </w:p>
          <w:p w:rsidRPr="00ED1821" w:rsidR="00CB1B12" w:rsidP="00AA790A" w:rsidRDefault="00CB1B12" w14:paraId="5A895466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14. Song. 7-8; Ps. 79:1-8; Prov. 19:10-12</w:t>
            </w:r>
          </w:p>
          <w:p w:rsidRPr="00ED1821" w:rsidR="00CB1B12" w:rsidP="00AA790A" w:rsidRDefault="00CB1B12" w14:paraId="6177BEA5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15. Rom. 1:1-17; Ps. 79:9-13; Prov. 19:13-14</w:t>
            </w:r>
          </w:p>
          <w:p w:rsidRPr="00ED1821" w:rsidR="00CB1B12" w:rsidP="00AA790A" w:rsidRDefault="00CB1B12" w14:paraId="49D9A7DE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16. Rom. 1:18-32; Ps. 80:1-5; Prov. 19:15-16</w:t>
            </w:r>
          </w:p>
          <w:p w:rsidRPr="00ED1821" w:rsidR="00CB1B12" w:rsidP="00AA790A" w:rsidRDefault="00CB1B12" w14:paraId="3E09C704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17. Rom. 2; Ps. 80:6-11; Prov. 19:17</w:t>
            </w:r>
          </w:p>
          <w:p w:rsidRPr="00ED1821" w:rsidR="00CB1B12" w:rsidP="00AA790A" w:rsidRDefault="00CB1B12" w14:paraId="1824B65A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18. Rom. 3:1-20; Ps. 80:12-19; Prov. 19:18-19</w:t>
            </w:r>
          </w:p>
          <w:p w:rsidRPr="00ED1821" w:rsidR="00CB1B12" w:rsidP="00AA790A" w:rsidRDefault="00CB1B12" w14:paraId="537462A0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19. Rom. 3:21-31; Ps. 81:1-7; Prov. 19:20-21</w:t>
            </w:r>
          </w:p>
          <w:p w:rsidRPr="00ED1821" w:rsidR="00CB1B12" w:rsidP="00AA790A" w:rsidRDefault="00CB1B12" w14:paraId="32F87C5A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ED1821">
              <w:rPr>
                <w:rFonts w:ascii="News706 BT" w:hAnsi="News706 BT"/>
                <w:b/>
                <w:bCs/>
              </w:rPr>
              <w:t>20. Rom. 4; Ps. 81:8-16; Prov. 19:22-23</w:t>
            </w:r>
          </w:p>
          <w:p w:rsidRPr="00B903E4" w:rsidR="00CB1B12" w:rsidP="00AA790A" w:rsidRDefault="00CB1B12" w14:paraId="01C75593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903E4">
              <w:rPr>
                <w:rFonts w:ascii="News706 BT" w:hAnsi="News706 BT"/>
                <w:b/>
                <w:bCs/>
              </w:rPr>
              <w:t>21. Rom. 5; Ps. 82; Prov. 19:24-25</w:t>
            </w:r>
          </w:p>
          <w:p w:rsidRPr="00B903E4" w:rsidR="00CB1B12" w:rsidP="00AA790A" w:rsidRDefault="00CB1B12" w14:paraId="572AA9D0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903E4">
              <w:rPr>
                <w:rFonts w:ascii="News706 BT" w:hAnsi="News706 BT"/>
                <w:b/>
                <w:bCs/>
              </w:rPr>
              <w:t>22. Rom. 6; Ps. 83:1-8; Prov 19:26</w:t>
            </w:r>
          </w:p>
          <w:p w:rsidRPr="00B903E4" w:rsidR="00CB1B12" w:rsidP="00AA790A" w:rsidRDefault="00CB1B12" w14:paraId="1AC1805C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903E4">
              <w:rPr>
                <w:rFonts w:ascii="News706 BT" w:hAnsi="News706 BT"/>
                <w:b/>
                <w:bCs/>
              </w:rPr>
              <w:t>23. Rom. 7; Ps. 83:9-18; Prov. 19:27-29</w:t>
            </w:r>
          </w:p>
          <w:p w:rsidRPr="00B903E4" w:rsidR="00CB1B12" w:rsidP="00AA790A" w:rsidRDefault="00CB1B12" w14:paraId="0C661434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903E4">
              <w:rPr>
                <w:rFonts w:ascii="News706 BT" w:hAnsi="News706 BT"/>
                <w:b/>
                <w:bCs/>
              </w:rPr>
              <w:t>24. Rom. 8:1-13; Ps. 84:1-8; Prov 20:1</w:t>
            </w:r>
          </w:p>
          <w:p w:rsidRPr="00B903E4" w:rsidR="00CB1B12" w:rsidP="00AA790A" w:rsidRDefault="00CB1B12" w14:paraId="4321CD02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B903E4">
              <w:rPr>
                <w:rFonts w:ascii="News706 BT" w:hAnsi="News706 BT"/>
                <w:b/>
                <w:bCs/>
              </w:rPr>
              <w:t>25. Rom. 8:14-30; Ps. 84:9-12; Prov. 20:2-3</w:t>
            </w:r>
          </w:p>
          <w:p w:rsidRPr="00044592" w:rsidR="00CB1B12" w:rsidP="00AA790A" w:rsidRDefault="00CB1B12" w14:paraId="02C28F76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44592">
              <w:rPr>
                <w:rFonts w:ascii="News706 BT" w:hAnsi="News706 BT"/>
                <w:b/>
                <w:bCs/>
              </w:rPr>
              <w:t>26. Rom. 8:31-9:9; Ps. 85:1-6; Prov. 20:4-6</w:t>
            </w:r>
          </w:p>
          <w:p w:rsidRPr="00044592" w:rsidR="00CB1B12" w:rsidP="00AA790A" w:rsidRDefault="00CB1B12" w14:paraId="7D064B26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044592">
              <w:rPr>
                <w:rFonts w:ascii="News706 BT" w:hAnsi="News706 BT"/>
                <w:b/>
                <w:bCs/>
              </w:rPr>
              <w:t>27. Rom. 9:10-33; Ps. 85:7-13; Prov. 20:7</w:t>
            </w:r>
          </w:p>
          <w:p w:rsidRPr="00432D06" w:rsidR="00CB1B12" w:rsidP="00AA790A" w:rsidRDefault="00CB1B12" w14:paraId="757DF43A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432D06">
              <w:rPr>
                <w:rFonts w:ascii="News706 BT" w:hAnsi="News706 BT"/>
                <w:b/>
                <w:bCs/>
              </w:rPr>
              <w:t>28. Rom. 10; Ps. 86:1-8; Prov. 20:8-10</w:t>
            </w:r>
          </w:p>
          <w:p w:rsidRPr="00CB1B12" w:rsidR="00CB1B12" w:rsidP="00AA790A" w:rsidRDefault="00CB1B12" w14:paraId="7C0F5CE9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CB1B12">
              <w:rPr>
                <w:rFonts w:ascii="News706 BT" w:hAnsi="News706 BT"/>
                <w:b/>
                <w:bCs/>
              </w:rPr>
              <w:t>29. Rom. 11:1-15; Ps. 86:9-17; Prov. 20:11</w:t>
            </w:r>
          </w:p>
          <w:p w:rsidRPr="00CB1B12" w:rsidR="00CB1B12" w:rsidP="00AA790A" w:rsidRDefault="00CB1B12" w14:paraId="746C62FB" w14:textId="77777777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CB1B12">
              <w:rPr>
                <w:rFonts w:ascii="News706 BT" w:hAnsi="News706 BT"/>
                <w:b/>
                <w:bCs/>
              </w:rPr>
              <w:t>30. Rom. 11:16-36; Ps. 87; Prov. 20:12</w:t>
            </w:r>
          </w:p>
          <w:p w:rsidRPr="00B47748" w:rsidR="00CB1B12" w:rsidP="00AA790A" w:rsidRDefault="00CB1B12" w14:paraId="53791DF0" w14:textId="7D1E3FA0">
            <w:pPr>
              <w:spacing w:line="360" w:lineRule="auto"/>
              <w:ind w:left="270"/>
              <w:rPr>
                <w:rFonts w:ascii="News706 BT" w:hAnsi="News706 BT"/>
                <w:b/>
                <w:bCs/>
              </w:rPr>
            </w:pPr>
            <w:r w:rsidRPr="00CB1B12">
              <w:rPr>
                <w:rFonts w:ascii="News706 BT" w:hAnsi="News706 BT"/>
                <w:b/>
                <w:bCs/>
              </w:rPr>
              <w:t>31. Rom. 12; Ps. 88:1-7; Prov. 20:13-15</w:t>
            </w:r>
          </w:p>
        </w:tc>
      </w:tr>
      <w:tr w:rsidRPr="00744E04" w:rsidR="00BB7C68" w:rsidTr="6107D020" w14:paraId="0B672A0F" w14:textId="77777777">
        <w:trPr>
          <w:gridBefore w:val="1"/>
          <w:gridAfter w:val="1"/>
          <w:wBefore w:w="18" w:type="dxa"/>
          <w:wAfter w:w="252" w:type="dxa"/>
          <w:trHeight w:val="1458"/>
        </w:trPr>
        <w:tc>
          <w:tcPr>
            <w:tcW w:w="5490" w:type="dxa"/>
            <w:gridSpan w:val="2"/>
            <w:tcMar/>
          </w:tcPr>
          <w:p w:rsidRPr="00744E04" w:rsidR="00B47748" w:rsidP="00B47748" w:rsidRDefault="00B47748" w14:paraId="3FDCFBCA" w14:textId="2845BF81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12C6617C" w:rsidR="00B47748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Pr="00744E04" w:rsidR="00B47748" w:rsidP="00B47748" w:rsidRDefault="00B47748" w14:paraId="1BB45A10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Pr="00744E04" w:rsidR="00B47748" w:rsidP="00B47748" w:rsidRDefault="00B47748" w14:paraId="70EFDDF1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Pr="00744E04" w:rsidR="00B47748" w:rsidP="00B47748" w:rsidRDefault="00B47748" w14:paraId="3D22675A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Pr="00744E04" w:rsidR="00B47748" w:rsidP="00B47748" w:rsidRDefault="00B47748" w14:paraId="6BE3CAD3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Pr="00744E04" w:rsidR="00B47748" w:rsidP="00B47748" w:rsidRDefault="00B47748" w14:paraId="1CE8E668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Pr="00744E04" w:rsidR="00B47748" w:rsidP="00B47748" w:rsidRDefault="00B47748" w14:paraId="2DDBF109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744E04" w:rsidR="00BB7C68" w:rsidP="00B47748" w:rsidRDefault="00B47748" w14:paraId="30D4D1AD" w14:textId="69BAA428">
            <w:pPr>
              <w:jc w:val="center"/>
              <w:rPr>
                <w:rFonts w:ascii="News706 BT" w:hAnsi="News706 BT"/>
                <w:b/>
                <w:bCs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 w:rsidRPr="00744E04"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 w:rsidRPr="00744E04"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  <w:tc>
          <w:tcPr>
            <w:tcW w:w="615" w:type="dxa"/>
            <w:gridSpan w:val="2"/>
            <w:tcMar/>
          </w:tcPr>
          <w:p w:rsidRPr="00744E04" w:rsidR="00BB7C68" w:rsidP="00BB7C68" w:rsidRDefault="00BB7C68" w14:paraId="6F7CB243" w14:textId="77777777">
            <w:pPr>
              <w:rPr>
                <w:rFonts w:ascii="News706 BT" w:hAnsi="News706 BT"/>
                <w:sz w:val="20"/>
                <w:szCs w:val="20"/>
              </w:rPr>
            </w:pPr>
          </w:p>
        </w:tc>
        <w:tc>
          <w:tcPr>
            <w:tcW w:w="5595" w:type="dxa"/>
            <w:gridSpan w:val="2"/>
            <w:tcMar/>
          </w:tcPr>
          <w:p w:rsidRPr="00744E04" w:rsidR="00B47748" w:rsidP="00B47748" w:rsidRDefault="00B47748" w14:paraId="3DE54276" w14:textId="03FF0DD8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12C6617C" w:rsidR="00B47748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Pr="00744E04" w:rsidR="00B47748" w:rsidP="00B47748" w:rsidRDefault="00B47748" w14:paraId="1F337C31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Pr="00744E04" w:rsidR="00B47748" w:rsidP="00B47748" w:rsidRDefault="00B47748" w14:paraId="153016AE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Pr="00744E04" w:rsidR="00B47748" w:rsidP="00B47748" w:rsidRDefault="00B47748" w14:paraId="70E2D17F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Pr="00744E04" w:rsidR="00B47748" w:rsidP="00B47748" w:rsidRDefault="00B47748" w14:paraId="488BEF7F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Pr="00744E04" w:rsidR="00B47748" w:rsidP="00B47748" w:rsidRDefault="00B47748" w14:paraId="3B6FA671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Pr="00744E04" w:rsidR="00B47748" w:rsidP="00B47748" w:rsidRDefault="00B47748" w14:paraId="45510595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744E04" w:rsidR="00BB7C68" w:rsidP="00B47748" w:rsidRDefault="00B47748" w14:paraId="407CB637" w14:textId="504FF860">
            <w:pPr>
              <w:jc w:val="center"/>
              <w:rPr>
                <w:rFonts w:ascii="News706 BT" w:hAnsi="News706 BT"/>
                <w:sz w:val="20"/>
                <w:szCs w:val="20"/>
              </w:rPr>
            </w:pPr>
            <w:r w:rsidRPr="00744E04"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 w:rsidRPr="00744E04"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 w:rsidRPr="00744E04"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</w:tr>
    </w:tbl>
    <w:p w:rsidRPr="00F90794" w:rsidR="001D1EDE" w:rsidP="00430809" w:rsidRDefault="001D1EDE" w14:paraId="78E7FBCD" w14:textId="22581DA5">
      <w:pPr>
        <w:spacing w:after="0" w:line="240" w:lineRule="auto"/>
        <w:rPr>
          <w:rFonts w:ascii="News706 BT" w:hAnsi="News706 BT"/>
        </w:rPr>
      </w:pPr>
    </w:p>
    <w:sectPr w:rsidRPr="00F90794" w:rsidR="001D1EDE" w:rsidSect="00744E04">
      <w:pgSz w:w="12240" w:h="15840" w:orient="portrait" w:code="1"/>
      <w:pgMar w:top="360" w:right="288" w:bottom="288" w:left="288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panose1 w:val="020406040507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44592"/>
    <w:rsid w:val="000559C2"/>
    <w:rsid w:val="00082BD8"/>
    <w:rsid w:val="000B7A17"/>
    <w:rsid w:val="000C2175"/>
    <w:rsid w:val="000E09D5"/>
    <w:rsid w:val="0011109A"/>
    <w:rsid w:val="001666A4"/>
    <w:rsid w:val="00167A98"/>
    <w:rsid w:val="001A5687"/>
    <w:rsid w:val="001B1EE4"/>
    <w:rsid w:val="001D1EDE"/>
    <w:rsid w:val="002608AA"/>
    <w:rsid w:val="0026532C"/>
    <w:rsid w:val="00296B83"/>
    <w:rsid w:val="002E4A06"/>
    <w:rsid w:val="002F670E"/>
    <w:rsid w:val="0030730C"/>
    <w:rsid w:val="003315F3"/>
    <w:rsid w:val="0039071C"/>
    <w:rsid w:val="003922B8"/>
    <w:rsid w:val="003B197C"/>
    <w:rsid w:val="004031EE"/>
    <w:rsid w:val="00430809"/>
    <w:rsid w:val="00432D06"/>
    <w:rsid w:val="00462640"/>
    <w:rsid w:val="00485A06"/>
    <w:rsid w:val="004C0AA9"/>
    <w:rsid w:val="00507623"/>
    <w:rsid w:val="00574BE8"/>
    <w:rsid w:val="00580BF0"/>
    <w:rsid w:val="00597551"/>
    <w:rsid w:val="005B05F5"/>
    <w:rsid w:val="005C22F0"/>
    <w:rsid w:val="005D629C"/>
    <w:rsid w:val="006033C0"/>
    <w:rsid w:val="0067418A"/>
    <w:rsid w:val="006812AA"/>
    <w:rsid w:val="006B4E6C"/>
    <w:rsid w:val="006D1502"/>
    <w:rsid w:val="006D2ADA"/>
    <w:rsid w:val="00730DF1"/>
    <w:rsid w:val="00744E04"/>
    <w:rsid w:val="007812C1"/>
    <w:rsid w:val="007B1EC4"/>
    <w:rsid w:val="007D2564"/>
    <w:rsid w:val="0083796D"/>
    <w:rsid w:val="008420D8"/>
    <w:rsid w:val="008571D7"/>
    <w:rsid w:val="008A0F7B"/>
    <w:rsid w:val="00924739"/>
    <w:rsid w:val="0094018B"/>
    <w:rsid w:val="0095083E"/>
    <w:rsid w:val="00992FA9"/>
    <w:rsid w:val="009A3B91"/>
    <w:rsid w:val="009C083F"/>
    <w:rsid w:val="009F3750"/>
    <w:rsid w:val="009F7A9F"/>
    <w:rsid w:val="00AA790A"/>
    <w:rsid w:val="00AC3244"/>
    <w:rsid w:val="00AE6F3C"/>
    <w:rsid w:val="00B04098"/>
    <w:rsid w:val="00B31C82"/>
    <w:rsid w:val="00B43CAC"/>
    <w:rsid w:val="00B47748"/>
    <w:rsid w:val="00B523A3"/>
    <w:rsid w:val="00B75B9F"/>
    <w:rsid w:val="00B803B4"/>
    <w:rsid w:val="00B903E4"/>
    <w:rsid w:val="00B92D97"/>
    <w:rsid w:val="00BB5074"/>
    <w:rsid w:val="00BB6E35"/>
    <w:rsid w:val="00BB7C68"/>
    <w:rsid w:val="00C1374C"/>
    <w:rsid w:val="00C54523"/>
    <w:rsid w:val="00CB1B12"/>
    <w:rsid w:val="00DA2E4D"/>
    <w:rsid w:val="00DA77B2"/>
    <w:rsid w:val="00E1195F"/>
    <w:rsid w:val="00E25C1D"/>
    <w:rsid w:val="00E85AED"/>
    <w:rsid w:val="00E85F5E"/>
    <w:rsid w:val="00ED1821"/>
    <w:rsid w:val="00ED5AF2"/>
    <w:rsid w:val="00EE2501"/>
    <w:rsid w:val="00F13C39"/>
    <w:rsid w:val="00F17493"/>
    <w:rsid w:val="00F20F55"/>
    <w:rsid w:val="00F6028B"/>
    <w:rsid w:val="00F90794"/>
    <w:rsid w:val="12C6617C"/>
    <w:rsid w:val="20CE577E"/>
    <w:rsid w:val="3AB23491"/>
    <w:rsid w:val="6107D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97d6f43adcd64b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6C21BC9A4B449E85849F68C22CA9" ma:contentTypeVersion="10" ma:contentTypeDescription="Create a new document." ma:contentTypeScope="" ma:versionID="50a09176ffd40fd7eb6a8113b875baf9">
  <xsd:schema xmlns:xsd="http://www.w3.org/2001/XMLSchema" xmlns:xs="http://www.w3.org/2001/XMLSchema" xmlns:p="http://schemas.microsoft.com/office/2006/metadata/properties" xmlns:ns2="a3be441d-6601-4809-b53a-0d43c1e352af" xmlns:ns3="9d64d2be-2235-4466-857f-8cfc9e48063f" targetNamespace="http://schemas.microsoft.com/office/2006/metadata/properties" ma:root="true" ma:fieldsID="bc9e221f2e54ed5fab922cb66f8e2138" ns2:_="" ns3:_="">
    <xsd:import namespace="a3be441d-6601-4809-b53a-0d43c1e352af"/>
    <xsd:import namespace="9d64d2be-2235-4466-857f-8cfc9e48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1d-6601-4809-b53a-0d43c1e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d2be-2235-4466-857f-8cfc9e48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AAAE2-4C43-4C8B-98B7-F35B3864B19A}"/>
</file>

<file path=customXml/itemProps2.xml><?xml version="1.0" encoding="utf-8"?>
<ds:datastoreItem xmlns:ds="http://schemas.openxmlformats.org/officeDocument/2006/customXml" ds:itemID="{60496EEF-64DC-4849-A45F-3E01A52FFEC6}"/>
</file>

<file path=customXml/itemProps3.xml><?xml version="1.0" encoding="utf-8"?>
<ds:datastoreItem xmlns:ds="http://schemas.openxmlformats.org/officeDocument/2006/customXml" ds:itemID="{5BC9B9FA-99CC-41A5-95E0-079C0B239A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Fauria</dc:creator>
  <keywords/>
  <dc:description/>
  <lastModifiedBy>Mercedes Ervin</lastModifiedBy>
  <revision>8</revision>
  <lastPrinted>2019-12-30T18:19:00.0000000Z</lastPrinted>
  <dcterms:created xsi:type="dcterms:W3CDTF">2021-06-21T17:39:00.0000000Z</dcterms:created>
  <dcterms:modified xsi:type="dcterms:W3CDTF">2022-07-06T16:16:45.4212870Z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0x010100B24C6C21BC9A4B449E85849F68C22CA9</vt:lpwstr>
  </property>
</Properties>
</file>